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D4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6053F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ar"/>
        </w:rPr>
        <w:t>太仓市人民政府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bidi="ar"/>
        </w:rPr>
        <w:t>行政复议委员会</w:t>
      </w:r>
    </w:p>
    <w:p w14:paraId="14285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bidi="ar"/>
        </w:rPr>
        <w:t>非常任委员选聘报名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 w:bidi="ar"/>
        </w:rPr>
        <w:t>表</w:t>
      </w:r>
    </w:p>
    <w:bookmarkEnd w:id="0"/>
    <w:tbl>
      <w:tblPr>
        <w:tblStyle w:val="3"/>
        <w:tblpPr w:leftFromText="180" w:rightFromText="180" w:vertAnchor="page" w:horzAnchor="page" w:tblpX="1692" w:tblpY="3951"/>
        <w:tblOverlap w:val="never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859"/>
        <w:gridCol w:w="829"/>
        <w:gridCol w:w="1001"/>
        <w:gridCol w:w="1289"/>
        <w:gridCol w:w="30"/>
        <w:gridCol w:w="1544"/>
        <w:gridCol w:w="1547"/>
      </w:tblGrid>
      <w:tr w14:paraId="7E2A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7B567C57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859" w:type="dxa"/>
            <w:noWrap w:val="0"/>
            <w:tcMar>
              <w:left w:w="108" w:type="dxa"/>
              <w:right w:w="108" w:type="dxa"/>
            </w:tcMar>
            <w:vAlign w:val="center"/>
          </w:tcPr>
          <w:p w14:paraId="37F39B5E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 w14:paraId="71B2C46E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01" w:type="dxa"/>
            <w:noWrap w:val="0"/>
            <w:tcMar>
              <w:left w:w="108" w:type="dxa"/>
              <w:right w:w="108" w:type="dxa"/>
            </w:tcMar>
            <w:vAlign w:val="center"/>
          </w:tcPr>
          <w:p w14:paraId="27B13E87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289" w:type="dxa"/>
            <w:noWrap w:val="0"/>
            <w:tcMar>
              <w:left w:w="108" w:type="dxa"/>
              <w:right w:w="108" w:type="dxa"/>
            </w:tcMar>
            <w:vAlign w:val="center"/>
          </w:tcPr>
          <w:p w14:paraId="152FF276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年龄</w:t>
            </w:r>
          </w:p>
        </w:tc>
        <w:tc>
          <w:tcPr>
            <w:tcW w:w="15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32FBC1E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5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1E0AE80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片</w:t>
            </w:r>
          </w:p>
        </w:tc>
      </w:tr>
      <w:tr w14:paraId="7F9A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90584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859" w:type="dxa"/>
            <w:noWrap w:val="0"/>
            <w:tcMar>
              <w:left w:w="108" w:type="dxa"/>
              <w:right w:w="108" w:type="dxa"/>
            </w:tcMar>
            <w:vAlign w:val="center"/>
          </w:tcPr>
          <w:p w14:paraId="0676A391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 w14:paraId="461B1182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01" w:type="dxa"/>
            <w:noWrap w:val="0"/>
            <w:tcMar>
              <w:left w:w="108" w:type="dxa"/>
              <w:right w:w="108" w:type="dxa"/>
            </w:tcMar>
            <w:vAlign w:val="center"/>
          </w:tcPr>
          <w:p w14:paraId="71D52526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289" w:type="dxa"/>
            <w:noWrap w:val="0"/>
            <w:tcMar>
              <w:left w:w="108" w:type="dxa"/>
              <w:right w:w="108" w:type="dxa"/>
            </w:tcMar>
            <w:vAlign w:val="center"/>
          </w:tcPr>
          <w:p w14:paraId="16F929C6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政治</w:t>
            </w:r>
          </w:p>
          <w:p w14:paraId="26D494C6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面貌</w:t>
            </w:r>
          </w:p>
        </w:tc>
        <w:tc>
          <w:tcPr>
            <w:tcW w:w="15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53BC81E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5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6B031F">
            <w:pPr>
              <w:rPr>
                <w:color w:val="auto"/>
                <w:sz w:val="20"/>
                <w:szCs w:val="20"/>
              </w:rPr>
            </w:pPr>
          </w:p>
        </w:tc>
      </w:tr>
      <w:tr w14:paraId="3686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389FCD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职务</w:t>
            </w:r>
          </w:p>
        </w:tc>
        <w:tc>
          <w:tcPr>
            <w:tcW w:w="859" w:type="dxa"/>
            <w:noWrap w:val="0"/>
            <w:tcMar>
              <w:left w:w="108" w:type="dxa"/>
              <w:right w:w="108" w:type="dxa"/>
            </w:tcMar>
            <w:vAlign w:val="center"/>
          </w:tcPr>
          <w:p w14:paraId="267FE86B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829" w:type="dxa"/>
            <w:noWrap w:val="0"/>
            <w:tcMar>
              <w:left w:w="108" w:type="dxa"/>
              <w:right w:w="108" w:type="dxa"/>
            </w:tcMar>
            <w:vAlign w:val="center"/>
          </w:tcPr>
          <w:p w14:paraId="0E69D9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职称</w:t>
            </w:r>
          </w:p>
        </w:tc>
        <w:tc>
          <w:tcPr>
            <w:tcW w:w="1001" w:type="dxa"/>
            <w:noWrap w:val="0"/>
            <w:tcMar>
              <w:left w:w="108" w:type="dxa"/>
              <w:right w:w="108" w:type="dxa"/>
            </w:tcMar>
            <w:vAlign w:val="center"/>
          </w:tcPr>
          <w:p w14:paraId="01A85514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289" w:type="dxa"/>
            <w:noWrap w:val="0"/>
            <w:tcMar>
              <w:left w:w="108" w:type="dxa"/>
              <w:right w:w="108" w:type="dxa"/>
            </w:tcMar>
            <w:vAlign w:val="center"/>
          </w:tcPr>
          <w:p w14:paraId="1E1735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7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D53FBFE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5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D8BFC3">
            <w:pPr>
              <w:rPr>
                <w:color w:val="auto"/>
                <w:sz w:val="20"/>
                <w:szCs w:val="20"/>
              </w:rPr>
            </w:pPr>
          </w:p>
        </w:tc>
      </w:tr>
      <w:tr w14:paraId="731E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3A93C92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参与行政执法案件数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(2021-2024)</w:t>
            </w:r>
          </w:p>
        </w:tc>
        <w:tc>
          <w:tcPr>
            <w:tcW w:w="859" w:type="dxa"/>
            <w:noWrap w:val="0"/>
            <w:tcMar>
              <w:left w:w="108" w:type="dxa"/>
              <w:right w:w="108" w:type="dxa"/>
            </w:tcMar>
            <w:vAlign w:val="center"/>
          </w:tcPr>
          <w:p w14:paraId="2C067C82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830" w:type="dxa"/>
            <w:gridSpan w:val="2"/>
            <w:noWrap w:val="0"/>
            <w:vAlign w:val="center"/>
          </w:tcPr>
          <w:p w14:paraId="7BA07B42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参与、代理行政复议案件数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(2021-2024)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40442DDD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  <w:tc>
          <w:tcPr>
            <w:tcW w:w="1544" w:type="dxa"/>
            <w:noWrap w:val="0"/>
            <w:vAlign w:val="center"/>
          </w:tcPr>
          <w:p w14:paraId="0290439F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参与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代理行政诉讼案件数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(2021-2024)</w:t>
            </w:r>
          </w:p>
        </w:tc>
        <w:tc>
          <w:tcPr>
            <w:tcW w:w="1547" w:type="dxa"/>
            <w:noWrap w:val="0"/>
            <w:vAlign w:val="center"/>
          </w:tcPr>
          <w:p w14:paraId="2E01D92B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</w:tr>
      <w:tr w14:paraId="48D3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33DC30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52510A31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</w:tr>
      <w:tr w14:paraId="488C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68C6E03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擅长领域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26056681">
            <w:pPr>
              <w:widowControl/>
              <w:jc w:val="left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szCs w:val="30"/>
                <w:lang w:eastAsia="zh-CN"/>
              </w:rPr>
              <w:t>（</w:t>
            </w:r>
            <w:r>
              <w:rPr>
                <w:rFonts w:ascii="宋体" w:hAnsi="宋体" w:cs="宋体"/>
                <w:color w:val="auto"/>
                <w:szCs w:val="30"/>
              </w:rPr>
              <w:t>如</w:t>
            </w:r>
            <w:r>
              <w:rPr>
                <w:rFonts w:hint="eastAsia" w:ascii="宋体" w:hAnsi="宋体" w:cs="宋体"/>
                <w:color w:val="auto"/>
                <w:szCs w:val="30"/>
              </w:rPr>
              <w:t>：</w:t>
            </w:r>
            <w:r>
              <w:rPr>
                <w:rFonts w:ascii="宋体" w:hAnsi="宋体" w:cs="宋体"/>
                <w:color w:val="auto"/>
                <w:szCs w:val="30"/>
              </w:rPr>
              <w:t>征地拆迁</w:t>
            </w:r>
            <w:r>
              <w:rPr>
                <w:rFonts w:hint="eastAsia" w:ascii="宋体" w:hAnsi="宋体" w:cs="宋体"/>
                <w:color w:val="auto"/>
                <w:szCs w:val="30"/>
              </w:rPr>
              <w:t>、</w:t>
            </w:r>
            <w:r>
              <w:rPr>
                <w:rFonts w:ascii="宋体" w:hAnsi="宋体" w:cs="宋体"/>
                <w:color w:val="auto"/>
                <w:szCs w:val="30"/>
              </w:rPr>
              <w:t>市场监管</w:t>
            </w:r>
            <w:r>
              <w:rPr>
                <w:rFonts w:hint="eastAsia" w:ascii="宋体" w:hAnsi="宋体" w:cs="宋体"/>
                <w:color w:val="auto"/>
                <w:szCs w:val="30"/>
              </w:rPr>
              <w:t>、</w:t>
            </w:r>
            <w:r>
              <w:rPr>
                <w:rFonts w:ascii="宋体" w:hAnsi="宋体" w:cs="宋体"/>
                <w:color w:val="auto"/>
                <w:szCs w:val="30"/>
              </w:rPr>
              <w:t>城市管理</w:t>
            </w:r>
            <w:r>
              <w:rPr>
                <w:rFonts w:hint="eastAsia" w:ascii="宋体" w:hAnsi="宋体" w:cs="宋体"/>
                <w:color w:val="auto"/>
                <w:szCs w:val="30"/>
              </w:rPr>
              <w:t>、生态环境、应急管理、劳动工伤、教育、民政、</w:t>
            </w:r>
            <w:r>
              <w:rPr>
                <w:rFonts w:hint="eastAsia" w:ascii="宋体" w:hAnsi="宋体" w:cs="宋体"/>
                <w:color w:val="auto"/>
                <w:szCs w:val="30"/>
                <w:lang w:val="en-US" w:eastAsia="zh-CN"/>
              </w:rPr>
              <w:t>政府采购、</w:t>
            </w:r>
            <w:r>
              <w:rPr>
                <w:rFonts w:ascii="宋体" w:hAnsi="宋体" w:cs="宋体"/>
                <w:color w:val="auto"/>
                <w:szCs w:val="30"/>
              </w:rPr>
              <w:t>信息公开等</w:t>
            </w:r>
            <w:r>
              <w:rPr>
                <w:rFonts w:hint="eastAsia" w:ascii="宋体" w:hAnsi="宋体" w:cs="宋体"/>
                <w:color w:val="auto"/>
                <w:szCs w:val="30"/>
                <w:lang w:eastAsia="zh-CN"/>
              </w:rPr>
              <w:t>）</w:t>
            </w:r>
          </w:p>
        </w:tc>
      </w:tr>
      <w:tr w14:paraId="7607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603BC58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曾服务的政府机构名称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(包括工作经历、法律顾问经历等)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5F67857A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</w:p>
        </w:tc>
      </w:tr>
      <w:tr w14:paraId="3638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77377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个人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简历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从大学开始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E2BB4FA"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9C9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0030A849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1938E39F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获奖证书、文件等请作为附件提交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 w14:paraId="0E1E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3756A5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意见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40D7700C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24227A49">
            <w:pPr>
              <w:widowControl/>
              <w:ind w:right="48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  <w:t>盖章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 w:bidi="ar"/>
              </w:rPr>
              <w:t>）</w:t>
            </w:r>
          </w:p>
          <w:p w14:paraId="1FB9B86C">
            <w:pPr>
              <w:widowControl/>
              <w:ind w:right="480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年  月  日</w:t>
            </w:r>
          </w:p>
        </w:tc>
      </w:tr>
      <w:tr w14:paraId="1A7E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712" w:type="dxa"/>
            <w:noWrap w:val="0"/>
            <w:tcMar>
              <w:left w:w="108" w:type="dxa"/>
              <w:right w:w="108" w:type="dxa"/>
            </w:tcMar>
            <w:vAlign w:val="center"/>
          </w:tcPr>
          <w:p w14:paraId="167369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个人</w:t>
            </w:r>
          </w:p>
          <w:p w14:paraId="6531DABA">
            <w:pPr>
              <w:widowControl/>
              <w:jc w:val="center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承诺</w:t>
            </w:r>
          </w:p>
        </w:tc>
        <w:tc>
          <w:tcPr>
            <w:tcW w:w="7099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5CAE0247"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30"/>
                <w:lang w:bidi="ar"/>
              </w:rPr>
              <w:t>本人承诺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所填信息及相关材料均属真实，如有不符之处，</w:t>
            </w:r>
            <w:r>
              <w:rPr>
                <w:rFonts w:hint="eastAsia" w:ascii="宋体" w:hAnsi="宋体" w:cs="宋体"/>
                <w:color w:val="auto"/>
                <w:sz w:val="24"/>
                <w:szCs w:val="30"/>
                <w:lang w:bidi="ar"/>
              </w:rPr>
              <w:t>愿意承担由此产生的一切责任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。</w:t>
            </w:r>
          </w:p>
          <w:p w14:paraId="7858FCBB"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30"/>
                <w:lang w:bidi="ar"/>
              </w:rPr>
              <w:t xml:space="preserve">                                          本人签名：  </w:t>
            </w:r>
          </w:p>
          <w:p w14:paraId="0C577116">
            <w:pPr>
              <w:widowControl/>
              <w:ind w:firstLine="5040" w:firstLineChars="2100"/>
              <w:rPr>
                <w:rFonts w:ascii="宋体" w:hAnsi="宋体" w:cs="宋体"/>
                <w:color w:val="auto"/>
                <w:szCs w:val="3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 xml:space="preserve">    年  月  日</w:t>
            </w:r>
          </w:p>
        </w:tc>
      </w:tr>
    </w:tbl>
    <w:p w14:paraId="59A4E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07696"/>
    <w:rsid w:val="1AD07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2024-11-18T05:46:00Z</dcterms:created>
  <dc:creator>任小敬</dc:creator>
  <cp:lastModifiedBy>任小敬</cp:lastModifiedBy>
  <dcterms:modified xsi:type="dcterms:W3CDTF">2024-11-18T05:50:15Z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ADE5694FD9A0448D88DA6BCA9F2A8637_11</vt:lpwstr>
  </property>
</Properties>
</file>