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color w:val="000000"/>
          <w:kern w:val="0"/>
          <w:sz w:val="32"/>
          <w:szCs w:val="32"/>
        </w:rPr>
      </w:pPr>
      <w:r>
        <w:rPr>
          <w:rFonts w:hint="eastAsia" w:eastAsia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eastAsia="黑体"/>
          <w:color w:val="000000"/>
          <w:kern w:val="0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黑体"/>
          <w:color w:val="000000"/>
          <w:sz w:val="40"/>
          <w:szCs w:val="40"/>
        </w:rPr>
      </w:pPr>
      <w:r>
        <w:rPr>
          <w:rFonts w:eastAsia="黑体"/>
          <w:color w:val="000000"/>
          <w:kern w:val="0"/>
          <w:sz w:val="40"/>
          <w:szCs w:val="40"/>
        </w:rPr>
        <w:t>苏州市人事考试院</w:t>
      </w:r>
      <w:r>
        <w:rPr>
          <w:rFonts w:eastAsia="黑体"/>
          <w:color w:val="000000"/>
          <w:sz w:val="40"/>
          <w:szCs w:val="40"/>
        </w:rPr>
        <w:t>公开招聘公益性岗位工作人员岗位简介表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eastAsia="黑体"/>
          <w:color w:val="000000"/>
          <w:sz w:val="21"/>
          <w:szCs w:val="21"/>
        </w:rPr>
      </w:pPr>
    </w:p>
    <w:tbl>
      <w:tblPr>
        <w:tblStyle w:val="10"/>
        <w:tblW w:w="1417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84"/>
        <w:gridCol w:w="1590"/>
        <w:gridCol w:w="885"/>
        <w:gridCol w:w="1650"/>
        <w:gridCol w:w="945"/>
        <w:gridCol w:w="3600"/>
        <w:gridCol w:w="2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招聘单位名称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招聘岗位名称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岗位简介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招聘人数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学历要求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专业要求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其他条件</w:t>
            </w:r>
          </w:p>
        </w:tc>
        <w:tc>
          <w:tcPr>
            <w:tcW w:w="2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32"/>
                <w:szCs w:val="32"/>
              </w:rPr>
              <w:t>薪酬标准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苏州市人事考试院</w:t>
            </w:r>
          </w:p>
        </w:tc>
        <w:tc>
          <w:tcPr>
            <w:tcW w:w="168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考务辅助岗</w:t>
            </w:r>
          </w:p>
        </w:tc>
        <w:tc>
          <w:tcPr>
            <w:tcW w:w="159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从事考务辅助工作</w:t>
            </w:r>
          </w:p>
        </w:tc>
        <w:tc>
          <w:tcPr>
            <w:tcW w:w="88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FF0000"/>
                <w:sz w:val="28"/>
                <w:szCs w:val="28"/>
              </w:rPr>
              <w:t>大专及以上</w:t>
            </w:r>
          </w:p>
        </w:tc>
        <w:tc>
          <w:tcPr>
            <w:tcW w:w="94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专业不限</w:t>
            </w:r>
          </w:p>
        </w:tc>
        <w:tc>
          <w:tcPr>
            <w:tcW w:w="3600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持有C1及以上准驾车型机动车驾驶证，适应长途驾驶、出差，需搬运试卷，夜间及节假日需值班</w:t>
            </w:r>
          </w:p>
        </w:tc>
        <w:tc>
          <w:tcPr>
            <w:tcW w:w="2134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执行苏州市属事业单位公益性岗位年薪等级2级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sz w:val="32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88" w:right="2041" w:bottom="1474" w:left="1985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eastAsia" w:ascii="黑体" w:hAnsi="黑体" w:eastAsia="黑体" w:cs="黑体"/>
          <w:sz w:val="32"/>
          <w:szCs w:val="32"/>
        </w:rPr>
        <w:t>注：招聘岗位所设公益性岗位年薪等级的薪资标准，请咨询苏州市人事考试院，电话：65109680。</w:t>
      </w:r>
    </w:p>
    <w:p>
      <w:pPr>
        <w:spacing w:line="600" w:lineRule="exact"/>
        <w:rPr>
          <w:rFonts w:eastAsia="仿宋_GB2312"/>
          <w:color w:val="000000"/>
          <w:sz w:val="28"/>
          <w:szCs w:val="28"/>
        </w:rPr>
      </w:pPr>
    </w:p>
    <w:sectPr>
      <w:headerReference r:id="rId7" w:type="default"/>
      <w:headerReference r:id="rId8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- 1 -</w:t>
    </w:r>
    <w: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MjBiNjQ3MTFjNDJjNzg0ZWQxOWJiZmYzZjRmNDMifQ=="/>
  </w:docVars>
  <w:rsids>
    <w:rsidRoot w:val="0005346E"/>
    <w:rsid w:val="0000542B"/>
    <w:rsid w:val="00015284"/>
    <w:rsid w:val="0005346E"/>
    <w:rsid w:val="0017652F"/>
    <w:rsid w:val="001E3F33"/>
    <w:rsid w:val="0022085F"/>
    <w:rsid w:val="0026243A"/>
    <w:rsid w:val="002C284A"/>
    <w:rsid w:val="002D4B7E"/>
    <w:rsid w:val="0031708B"/>
    <w:rsid w:val="00370C0B"/>
    <w:rsid w:val="003A7294"/>
    <w:rsid w:val="003D14F1"/>
    <w:rsid w:val="00407812"/>
    <w:rsid w:val="00422BA5"/>
    <w:rsid w:val="004457A0"/>
    <w:rsid w:val="004A42DB"/>
    <w:rsid w:val="004A6F16"/>
    <w:rsid w:val="004E0681"/>
    <w:rsid w:val="005076E3"/>
    <w:rsid w:val="00515E87"/>
    <w:rsid w:val="005238D5"/>
    <w:rsid w:val="00524342"/>
    <w:rsid w:val="005477A7"/>
    <w:rsid w:val="00553214"/>
    <w:rsid w:val="00686916"/>
    <w:rsid w:val="00711CB5"/>
    <w:rsid w:val="00717CB1"/>
    <w:rsid w:val="007448D6"/>
    <w:rsid w:val="00753863"/>
    <w:rsid w:val="007F0E52"/>
    <w:rsid w:val="008407E0"/>
    <w:rsid w:val="008803C0"/>
    <w:rsid w:val="008B232E"/>
    <w:rsid w:val="008F66E3"/>
    <w:rsid w:val="00A0356A"/>
    <w:rsid w:val="00B339C1"/>
    <w:rsid w:val="00BE046C"/>
    <w:rsid w:val="00C27AD7"/>
    <w:rsid w:val="00C60D7F"/>
    <w:rsid w:val="00C91ADB"/>
    <w:rsid w:val="00CB03AD"/>
    <w:rsid w:val="00D1779F"/>
    <w:rsid w:val="00D74EA1"/>
    <w:rsid w:val="00E326B5"/>
    <w:rsid w:val="00E36F9F"/>
    <w:rsid w:val="00F0290D"/>
    <w:rsid w:val="00FD04DC"/>
    <w:rsid w:val="00FE2342"/>
    <w:rsid w:val="37B06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2"/>
    <w:next w:val="2"/>
    <w:semiHidden/>
    <w:qFormat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0"/>
  </w:style>
  <w:style w:type="character" w:styleId="14">
    <w:name w:val="Hyperlink"/>
    <w:basedOn w:val="12"/>
    <w:uiPriority w:val="0"/>
    <w:rPr>
      <w:color w:val="0000FF" w:themeColor="hyperlink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未处理的提及1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DDB7-4D07-4DE7-BE6C-B3CB324350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199</Words>
  <Characters>207</Characters>
  <Lines>1</Lines>
  <Paragraphs>1</Paragraphs>
  <TotalTime>3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2024-06-17T02:55:00Z</dcterms:created>
  <dc:creator>顾瑛杰</dc:creator>
  <cp:lastModifiedBy>Administrator</cp:lastModifiedBy>
  <cp:lastPrinted>2024-06-17T01:29:00Z</cp:lastPrinted>
  <dcterms:modified xsi:type="dcterms:W3CDTF">2024-06-18T01:04:47Z</dcterms:modified>
  <dc:title>招聘启事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C59991FFD6DB4D1A8D6696CBA948D2C9</vt:lpwstr>
  </property>
</Properties>
</file>