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1009"/>
        <w:spacing w:line="440" w:lineRule="exact"/>
        <w:rPr>
          <w:b/>
          <w:color w:val="000000"/>
          <w:highlight w:val="none"/>
          <w:rFonts w:ascii="Times New Roman" w:hAnsi="Times New Roman"/>
          <w:sz w:val="32"/>
          <w:szCs w:val="32"/>
        </w:rPr>
      </w:pPr>
      <w:r>
        <w:rPr>
          <w:b/>
          <w:color w:val="000000"/>
          <w:highlight w:val="none"/>
          <w:rFonts w:ascii="Times New Roman" w:hAnsi="Times New Roman"/>
          <w:sz w:val="32"/>
          <w:szCs w:val="32"/>
        </w:rPr>
        <w:t>附件1</w:t>
      </w:r>
    </w:p>
    <w:p>
      <w:pPr>
        <w:pStyle w:val=""/>
        <w:jc w:val="center"/>
        <w:spacing w:line="520" w:lineRule="exact"/>
        <w:rPr>
          <w:b/>
          <w:color w:val="000000"/>
          <w:highlight w:val="none"/>
          <w:rFonts w:ascii="Times New Roman" w:hAnsi="Times New Roman"/>
          <w:sz w:val="32"/>
          <w:szCs w:val="32"/>
        </w:rPr>
      </w:pPr>
      <w:r>
        <w:rPr>
          <w:b/>
          <w:color w:val="000000"/>
          <w:highlight w:val="none"/>
          <w:rFonts w:ascii="Times New Roman" w:hAnsi="Times New Roman"/>
          <w:sz w:val="32"/>
          <w:szCs w:val="32"/>
        </w:rPr>
        <w:t>姑苏区住房和建设委员会下属事业单位</w:t>
      </w:r>
      <w:r>
        <w:rPr>
          <w:b/>
          <w:color w:val="000000"/>
          <w:highlight w:val="none"/>
          <w:rFonts w:ascii="Times New Roman" w:hAnsi="Times New Roman"/>
          <w:sz w:val="32"/>
          <w:szCs w:val="32"/>
        </w:rPr>
        <w:t>招聘</w:t>
      </w:r>
      <w:r>
        <w:rPr>
          <w:b/>
          <w:color w:val="000000"/>
          <w:highlight w:val="none"/>
          <w:rFonts w:ascii="Times New Roman" w:hAnsi="Times New Roman"/>
          <w:sz w:val="32"/>
          <w:szCs w:val="32"/>
        </w:rPr>
        <w:t>公益性岗位人员</w:t>
      </w:r>
    </w:p>
    <w:p>
      <w:pPr>
        <w:pStyle w:val=""/>
        <w:jc w:val="center"/>
        <w:spacing w:line="440" w:lineRule="exact"/>
        <w:rPr>
          <w:b/>
          <w:color w:val="000000"/>
          <w:highlight w:val="none"/>
          <w:rFonts w:ascii="Times New Roman" w:hAnsi="Times New Roman"/>
          <w:sz w:val="32"/>
        </w:rPr>
      </w:pPr>
      <w:r>
        <w:rPr>
          <w:b/>
          <w:color w:val="000000"/>
          <w:highlight w:val="none"/>
          <w:rFonts w:ascii="Times New Roman" w:hAnsi="Times New Roman"/>
          <w:sz w:val="32"/>
        </w:rPr>
        <w:t>报 名 资 格 审 查 登 记 表</w:t>
      </w:r>
    </w:p>
    <w:p>
      <w:pPr>
        <w:pStyle w:val=""/>
        <w:jc w:val="center"/>
        <w:spacing w:line="300" w:lineRule="exact"/>
        <w:rPr>
          <w:b/>
          <w:color w:val="000000"/>
          <w:highlight w:val="black"/>
          <w:rFonts w:ascii="Times New Roman" w:hAnsi="Times New Roman"/>
          <w:sz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8403" w:type="dxa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423"/>
        <w:gridCol w:w="419"/>
        <w:gridCol w:w="419"/>
        <w:gridCol w:w="236"/>
        <w:gridCol w:w="188"/>
        <w:gridCol w:w="419"/>
        <w:gridCol w:w="129"/>
        <w:gridCol w:w="209"/>
        <w:gridCol w:w="81"/>
        <w:gridCol w:w="104"/>
        <w:gridCol w:w="319"/>
        <w:gridCol w:w="95"/>
        <w:gridCol w:w="324"/>
        <w:gridCol w:w="301"/>
        <w:gridCol w:w="118"/>
        <w:gridCol w:w="420"/>
        <w:gridCol w:w="419"/>
        <w:gridCol w:w="419"/>
        <w:gridCol w:w="456"/>
      </w:tblGrid>
      <w:tr>
        <w:trPr>
          <w:trHeight w:val="579" w:hRule="exact"/>
        </w:trPr>
        <w:tc>
          <w:tcPr>
            <w:gridSpan w:val="2"/>
            <w:tcBorders>
              <w:top w:val="single" w:sz="12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姓名</w:t>
            </w:r>
          </w:p>
        </w:tc>
        <w:tc>
          <w:tcPr>
            <w:gridSpan w:val="6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性别</w:t>
            </w:r>
          </w:p>
        </w:tc>
        <w:tc>
          <w:tcPr>
            <w:gridSpan w:val="3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color w:val="000000"/>
                <w:highlight w:val="none"/>
                <w:rFonts w:ascii="Times New Roman" w:hAnsi="Times New Roman"/>
                <w:szCs w:val="21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出生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年月</w:t>
            </w:r>
          </w:p>
        </w:tc>
        <w:tc>
          <w:tcPr>
            <w:gridSpan w:val="6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5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113"/>
              <w:ind w:right="113"/>
              <w:spacing w:line="28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  <w:sz w:val="32"/>
                <w:szCs w:val="32"/>
              </w:rPr>
              <w:t>（贴照片处）</w:t>
            </w:r>
          </w:p>
        </w:tc>
      </w:tr>
      <w:tr>
        <w:trPr>
          <w:trHeight w:val="470" w:hRule="exact"/>
        </w:trPr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户籍地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gridSpan w:val="1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5"/>
          </w:tcPr>
          <w:p/>
        </w:tc>
      </w:tr>
      <w:tr>
        <w:trPr>
          <w:trHeight w:val="617" w:hRule="exact"/>
        </w:trPr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现工作单位</w:t>
            </w:r>
          </w:p>
        </w:tc>
        <w:tc>
          <w:tcPr>
            <w:gridSpan w:val="1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5"/>
          </w:tcPr>
          <w:p/>
        </w:tc>
      </w:tr>
      <w:tr>
        <w:trPr>
          <w:trHeight w:val="438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学历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专业</w:t>
            </w:r>
          </w:p>
        </w:tc>
        <w:tc>
          <w:tcPr>
            <w:gridSpan w:val="1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5"/>
          </w:tcPr>
          <w:p/>
        </w:tc>
      </w:tr>
      <w:tr>
        <w:trPr>
          <w:trHeight w:val="458" w:hRule="atLeast"/>
        </w:trPr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档案关系所在地</w:t>
            </w:r>
          </w:p>
        </w:tc>
        <w:tc>
          <w:tcPr>
            <w:gridSpan w:val="9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41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color w:val="000000"/>
                <w:highlight w:val="none"/>
                <w:rFonts w:ascii="Times New Roman" w:hAnsi="Times New Roman"/>
                <w:szCs w:val="21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身份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证号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08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color w:val="000000"/>
                <w:highlight w:val="none"/>
                <w:rFonts w:ascii="Times New Roman" w:hAnsi="Times New Roman"/>
                <w:szCs w:val="21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通信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地址</w:t>
            </w:r>
          </w:p>
        </w:tc>
        <w:tc>
          <w:tcPr>
            <w:gridSpan w:val="1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color w:val="000000"/>
                <w:highlight w:val="none"/>
                <w:rFonts w:ascii="Times New Roman" w:hAnsi="Times New Roman"/>
                <w:szCs w:val="21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邮政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编码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404" w:hRule="exac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gridSpan w:val="2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2989" w:hRule="exact"/>
        </w:trPr>
        <w:tc>
          <w:tcPr>
            <w:gridSpan w:val="5"/>
            <w:tcBorders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Times New Roman" w:hAnsi="Times New Roman"/>
                <w:szCs w:val="21"/>
              </w:rPr>
              <w:t>个人简历</w:t>
            </w:r>
          </w:p>
        </w:tc>
        <w:tc>
          <w:tcPr>
            <w:gridSpan w:val="24"/>
            <w:tcBorders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1649" w:hRule="exact"/>
        </w:trPr>
        <w:tc>
          <w:tcPr>
            <w:gridSpan w:val="29"/>
            <w:tcBorders>
              <w:bottom w:val="single" w:sz="6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ind w:firstLine="433"/>
              <w:spacing w:line="280" w:lineRule="exact"/>
              <w:rPr>
                <w:b/>
                <w:color w:val="000000"/>
                <w:highlight w:val="none"/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  <w:sz w:val="22"/>
                <w:szCs w:val="22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pStyle w:val=""/>
              <w:ind w:firstLine="3725"/>
              <w:spacing w:line="280" w:lineRule="exact"/>
              <w:rPr>
                <w:b/>
                <w:color w:val="000000"/>
                <w:highlight w:val="none"/>
                <w:rFonts w:ascii="Times New Roman" w:hAnsi="Times New Roman"/>
                <w:sz w:val="24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  <w:sz w:val="24"/>
              </w:rPr>
              <w:t>报名者签名：</w:t>
            </w:r>
          </w:p>
          <w:p>
            <w:pPr>
              <w:pStyle w:val=""/>
              <w:ind w:left="2659"/>
              <w:spacing w:line="28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b/>
                <w:color w:val="000000"/>
                <w:highlight w:val="none"/>
                <w:rFonts w:ascii="Times New Roman" w:hAnsi="Times New Roman"/>
                <w:sz w:val="24"/>
              </w:rPr>
              <w:t>2024</w:t>
            </w:r>
            <w:r>
              <w:rPr>
                <w:b/>
                <w:color w:val="000000"/>
                <w:highlight w:val="none"/>
                <w:rFonts w:ascii="Times New Roman" w:hAnsi="Times New Roman"/>
                <w:sz w:val="24"/>
              </w:rPr>
              <w:t>年  月  日</w:t>
            </w:r>
          </w:p>
        </w:tc>
      </w:tr>
      <w:tr>
        <w:trPr>
          <w:trHeight w:val="15" w:hRule="exact"/>
        </w:trPr>
        <w:tc>
          <w:tcPr>
            <w:tcBorders>
              <w:top w:val="single" w:sz="6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spacing w:line="40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招聘单位初审意见：                签名（盖章）                2020年  月  日</w:t>
            </w:r>
          </w:p>
        </w:tc>
        <w:tc>
          <w:tcPr>
            <w:gridSpan w:val="28"/>
            <w:tcBorders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ind w:left="2659"/>
              <w:spacing w:line="280" w:lineRule="exact"/>
            </w:pPr>
          </w:p>
        </w:tc>
      </w:tr>
    </w:tbl>
    <w:p>
      <w:pPr>
        <w:pStyle w:val=""/>
        <w:jc w:val="center"/>
        <w:rPr>
          <w:b/>
          <w:color w:val="000000"/>
          <w:highlight w:val="none"/>
          <w:rFonts w:ascii="Times New Roman" w:hAnsi="Times New Roman"/>
          <w:sz w:val="24"/>
          <w:szCs w:val="32"/>
        </w:rPr>
      </w:pPr>
      <w:r>
        <w:rPr>
          <w:b/>
          <w:color w:val="000000"/>
          <w:highlight w:val="none"/>
          <w:rFonts w:ascii="Times New Roman" w:hAnsi="Times New Roman"/>
          <w:sz w:val="24"/>
          <w:szCs w:val="32"/>
        </w:rPr>
        <w:t>资 格 审 查 记 录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8403" w:type="dxa"/>
      </w:tblPr>
      <w:tblGrid>
        <w:gridCol w:w="1683"/>
        <w:gridCol w:w="1470"/>
        <w:gridCol w:w="1264"/>
        <w:gridCol w:w="1368"/>
        <w:gridCol w:w="1148"/>
        <w:gridCol w:w="1470"/>
      </w:tblGrid>
      <w:tr>
        <w:trPr>
          <w:trHeight w:val="259" w:hRule="atLeast"/>
        </w:trPr>
        <w:tc>
          <w:tcPr>
            <w:tcBorders>
              <w:top w:val="single" w:sz="12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320" w:lineRule="exact"/>
              <w:rPr>
                <w:b/>
                <w:color w:val="000000"/>
                <w:highlight w:val="none"/>
                <w:rFonts w:ascii="Times New Roman" w:hAnsi="Times New Roman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资格审查项目</w:t>
            </w:r>
          </w:p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（合格的打√）</w:t>
            </w: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户籍生源地</w:t>
            </w: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年龄条件</w:t>
            </w: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学历要求</w:t>
            </w: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专业要求</w:t>
            </w:r>
          </w:p>
        </w:tc>
        <w:tc>
          <w:tcPr>
            <w:tcBorders>
              <w:top w:val="single" w:sz="12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  <w:szCs w:val="21"/>
              </w:rPr>
              <w:t>其他资格条件</w:t>
            </w:r>
          </w:p>
        </w:tc>
      </w:tr>
      <w:tr>
        <w:trPr>
          <w:trHeight w:val="506" w:hRule="atLeast"/>
        </w:trPr>
        <w:tc>
          <w:tcPr>
            <w:vMerge/>
            <w:tcBorders>
              <w:top w:val="single" w:sz="12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spacing w:line="32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spacing w:line="32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spacing w:line="320" w:lineRule="exact"/>
            </w:pP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spacing w:line="320" w:lineRule="exact"/>
            </w:pPr>
          </w:p>
        </w:tc>
      </w:tr>
      <w:tr>
        <w:trPr>
          <w:trHeight w:val="601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12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b/>
                <w:color w:val="000000"/>
                <w:highlight w:val="none"/>
                <w:rFonts w:ascii="Times New Roman" w:hAnsi="Times New Roman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验证人员</w:t>
            </w:r>
          </w:p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审核意见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b/>
                <w:color w:val="000000"/>
                <w:highlight w:val="none"/>
                <w:rFonts w:ascii="Times New Roman" w:hAnsi="Times New Roman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 xml:space="preserve">         </w:t>
            </w:r>
          </w:p>
          <w:p>
            <w:pPr>
              <w:pStyle w:val=""/>
              <w:ind w:firstLine="211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工作人员签名：                              2024年  月  日</w:t>
            </w:r>
          </w:p>
        </w:tc>
      </w:tr>
      <w:tr>
        <w:trPr>
          <w:trHeight w:val="789" w:hRule="atLeast"/>
        </w:trPr>
        <w:tc>
          <w:tcPr>
            <w:tcBorders>
              <w:top w:val="single" w:sz="6" w:color="000000" w:space="0"/>
              <w:bottom w:val="single" w:sz="12" w:color="000000" w:space="0"/>
              <w:left w:val="single" w:sz="12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20" w:lineRule="exact"/>
              <w:rPr>
                <w:b/>
                <w:color w:val="000000"/>
                <w:highlight w:val="none"/>
                <w:rFonts w:ascii="Times New Roman" w:hAnsi="Times New Roman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报名者另需</w:t>
            </w:r>
          </w:p>
          <w:p>
            <w:pPr>
              <w:pStyle w:val=""/>
              <w:jc w:val="center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说明的事项</w:t>
            </w:r>
          </w:p>
        </w:tc>
        <w:tc>
          <w:tcPr>
            <w:gridSpan w:val="5"/>
            <w:tcBorders>
              <w:top w:val="single" w:sz="6" w:color="000000" w:space="0"/>
              <w:bottom w:val="single" w:sz="12" w:color="000000" w:space="0"/>
              <w:left w:val="single" w:sz="6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spacing w:line="320" w:lineRule="exact"/>
              <w:rPr>
                <w:b/>
                <w:color w:val="000000"/>
                <w:highlight w:val="black"/>
                <w:rFonts w:ascii="Times New Roman" w:hAnsi="Times New Roman"/>
              </w:rPr>
            </w:pPr>
          </w:p>
          <w:p>
            <w:pPr>
              <w:pStyle w:val=""/>
              <w:ind w:firstLine="422"/>
              <w:spacing w:line="320" w:lineRule="exact"/>
              <w:rPr>
                <w:highlight w:val="none"/>
              </w:rPr>
            </w:pPr>
            <w:r>
              <w:rPr>
                <w:b/>
                <w:color w:val="000000"/>
                <w:highlight w:val="none"/>
                <w:rFonts w:ascii="Times New Roman" w:hAnsi="Times New Roman"/>
              </w:rPr>
              <w:t>报名者签名：                              2024年  月  日</w:t>
            </w:r>
          </w:p>
        </w:tc>
      </w:tr>
    </w:tbl>
    <w:p>
      <w:pPr>
        <w:pStyle w:val=""/>
        <w:spacing w:line="400" w:lineRule="exact"/>
        <w:rPr>
          <w:color w:val="000000"/>
          <w:highlight w:val="black"/>
          <w:rFonts w:ascii="Times New Roman" w:hAnsi="Times New Roman"/>
          <w:sz w:val="28"/>
          <w:szCs w:val="28"/>
        </w:rPr>
      </w:pPr>
    </w:p>
    <w:sectPr>
      <w:headerReference r:id="rId8" w:type="default"/>
      <w:footerReference r:id="rId9" w:type="default"/>
      <w:pgSz w:w="11906" w:h="16838"/>
      <w:pgMar w:left="1587" w:right="1474" w:top="1440" w:bottom="144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黑体"/>
  <w:font w:name="仿宋_GB2312"/>
  <w:font w:name="Calibri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1</w:t>
      </w:r>
    </w:fldSimple>
  </w:p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批注文字"/>
    <w:qFormat/>
    <w:basedOn w:val="正文"/>
    <w:pPr>
      <w:jc w:val="left"/>
    </w:pPr>
  </w:style>
  <w:style w:type="paragraph" w:styleId="">
    <w:name w:val="正文文本缩进"/>
    <w:qFormat/>
    <w:basedOn w:val="正文"/>
    <w:pPr>
      <w:ind w:firstLine="480"/>
      <w:spacing w:line="360" w:lineRule="auto"/>
    </w:pPr>
    <w:rPr>
      <w:sz w:val="24"/>
    </w:rPr>
  </w:style>
  <w:style w:type="paragraph" w:styleId="">
    <w:name w:val="日期"/>
    <w:qFormat/>
    <w:basedOn w:val="正文"/>
    <w:pPr>
      <w:ind w:left="100"/>
    </w:p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</w:rPr>
  </w:style>
  <w:style w:type="paragraph" w:styleId="">
    <w:name w:val="批注主题"/>
    <w:qFormat/>
    <w:basedOn w:val="批注文字"/>
    <w:pPr/>
    <w:rPr>
      <w:b/>
    </w:r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character" w:styleId="">
    <w:name w:val="页码"/>
    <w:qFormat/>
    <w:basedOn w:val="默认段落字体"/>
    <w:rPr/>
  </w:style>
  <w:style w:type="character" w:styleId="">
    <w:name w:val="超链接"/>
    <w:qFormat/>
    <w:rPr>
      <w:u w:val="single"/>
      <w:color w:val="0000FF"/>
    </w:rPr>
  </w:style>
  <w:style w:type="character" w:styleId="">
    <w:name w:val="批注引用"/>
    <w:qFormat/>
    <w:rPr>
      <w:sz w:val="21"/>
      <w:szCs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