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sz w:val="32"/>
          <w:szCs w:val="32"/>
        </w:rPr>
      </w:pPr>
      <w:r>
        <w:rPr>
          <w:sz w:val="32"/>
          <w:szCs w:val="32"/>
        </w:rPr>
        <w:t>附件1</w:t>
      </w:r>
    </w:p>
    <w:p>
      <w:pPr>
        <w:spacing w:line="580" w:lineRule="exact"/>
        <w:jc w:val="left"/>
        <w:rPr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  <w:highlight w:val="none"/>
        </w:rPr>
      </w:pPr>
      <w:r>
        <w:rPr>
          <w:rFonts w:ascii="Times New Roman" w:hAnsi="Times New Roman"/>
          <w:sz w:val="44"/>
          <w:szCs w:val="44"/>
          <w:highlight w:val="none"/>
        </w:rPr>
        <w:t>2024年苏州市相城区人大常委会办公室公开招聘公益性岗</w:t>
      </w:r>
      <w:bookmarkStart w:id="0" w:name="_GoBack"/>
      <w:bookmarkEnd w:id="0"/>
      <w:r>
        <w:rPr>
          <w:rFonts w:ascii="Times New Roman" w:hAnsi="Times New Roman"/>
          <w:sz w:val="44"/>
          <w:szCs w:val="44"/>
          <w:highlight w:val="none"/>
        </w:rPr>
        <w:t>位工作人员岗位简介表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  <w:highlight w:val="none"/>
        </w:rPr>
      </w:pPr>
      <w:r>
        <w:rPr>
          <w:rFonts w:ascii="Times New Roman" w:hAnsi="Times New Roman"/>
          <w:sz w:val="44"/>
          <w:szCs w:val="44"/>
          <w:highlight w:val="none"/>
        </w:rPr>
        <w:t>（2024年5月25日）</w:t>
      </w:r>
    </w:p>
    <w:p>
      <w:pPr>
        <w:spacing w:line="58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12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02"/>
        <w:gridCol w:w="942"/>
        <w:gridCol w:w="840"/>
        <w:gridCol w:w="2628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righ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招聘岗位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exact"/>
          <w:jc w:val="righ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highlight w:val="none"/>
              </w:rPr>
              <w:t>驾驶员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不限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准驾车型C1 证以上，驾龄不少于5年，需要长途驾驶，夜间值班，适合男性</w:t>
            </w:r>
          </w:p>
        </w:tc>
      </w:tr>
    </w:tbl>
    <w:p>
      <w:pPr>
        <w:spacing w:line="420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420" w:lineRule="exact"/>
        <w:jc w:val="left"/>
        <w:rPr>
          <w:sz w:val="32"/>
          <w:szCs w:val="32"/>
        </w:rPr>
      </w:pPr>
    </w:p>
    <w:p>
      <w:pPr>
        <w:spacing w:line="20" w:lineRule="exact"/>
        <w:jc w:val="left"/>
        <w:rPr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2041" w:right="1531" w:bottom="2041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00000"/>
    <w:rsid w:val="25EA1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/>
      <w:sz w:val="21"/>
      <w:szCs w:val="24"/>
    </w:rPr>
  </w:style>
  <w:style w:type="paragraph" w:customStyle="1" w:styleId="10">
    <w:name w:val="标题 21"/>
    <w:basedOn w:val="9"/>
    <w:qFormat/>
    <w:uiPriority w:val="0"/>
    <w:pPr>
      <w:spacing w:before="260" w:after="260" w:line="416" w:lineRule="auto"/>
    </w:pPr>
    <w:rPr>
      <w:rFonts w:ascii="Calibri Light" w:hAnsi="Calibri Light"/>
      <w:b/>
      <w:sz w:val="32"/>
      <w:szCs w:val="32"/>
    </w:rPr>
  </w:style>
  <w:style w:type="character" w:customStyle="1" w:styleId="11">
    <w:name w:val="默认段落字体1"/>
    <w:qFormat/>
    <w:uiPriority w:val="0"/>
  </w:style>
  <w:style w:type="table" w:customStyle="1" w:styleId="12">
    <w:name w:val="普通表格1"/>
    <w:qFormat/>
    <w:uiPriority w:val="0"/>
    <w:tblPr/>
  </w:style>
  <w:style w:type="character" w:customStyle="1" w:styleId="13">
    <w:name w:val="要点1"/>
    <w:qFormat/>
    <w:uiPriority w:val="0"/>
    <w:rPr>
      <w:b/>
    </w:rPr>
  </w:style>
  <w:style w:type="character" w:customStyle="1" w:styleId="14">
    <w:name w:val="超链接1"/>
    <w:qFormat/>
    <w:uiPriority w:val="0"/>
    <w:rPr>
      <w:strike/>
      <w:dstrike/>
      <w:color w:val="555555"/>
      <w:sz w:val="18"/>
      <w:szCs w:val="18"/>
    </w:rPr>
  </w:style>
  <w:style w:type="character" w:customStyle="1" w:styleId="15">
    <w:name w:val="页码1"/>
    <w:qFormat/>
    <w:uiPriority w:val="0"/>
  </w:style>
  <w:style w:type="character" w:customStyle="1" w:styleId="16">
    <w:name w:val="已访问的超链接1"/>
    <w:qFormat/>
    <w:uiPriority w:val="0"/>
    <w:rPr>
      <w:color w:val="800080"/>
      <w:u w:val="single"/>
    </w:rPr>
  </w:style>
  <w:style w:type="character" w:customStyle="1" w:styleId="17">
    <w:name w:val="批注引用1"/>
    <w:qFormat/>
    <w:uiPriority w:val="0"/>
    <w:rPr>
      <w:sz w:val="21"/>
      <w:szCs w:val="21"/>
    </w:rPr>
  </w:style>
  <w:style w:type="character" w:customStyle="1" w:styleId="18">
    <w:name w:val="标题 2 Char"/>
    <w:qFormat/>
    <w:uiPriority w:val="0"/>
    <w:rPr>
      <w:rFonts w:ascii="Calibri Light" w:hAnsi="Calibri Light"/>
      <w:b/>
      <w:sz w:val="32"/>
      <w:szCs w:val="32"/>
    </w:rPr>
  </w:style>
  <w:style w:type="character" w:customStyle="1" w:styleId="19">
    <w:name w:val="批注文字 Char"/>
    <w:qFormat/>
    <w:uiPriority w:val="0"/>
    <w:rPr>
      <w:sz w:val="21"/>
      <w:szCs w:val="24"/>
    </w:rPr>
  </w:style>
  <w:style w:type="character" w:customStyle="1" w:styleId="20">
    <w:name w:val="apple-converted-space"/>
    <w:qFormat/>
    <w:uiPriority w:val="0"/>
  </w:style>
  <w:style w:type="character" w:customStyle="1" w:styleId="21">
    <w:name w:val="页眉 Char"/>
    <w:qFormat/>
    <w:uiPriority w:val="0"/>
    <w:rPr>
      <w:sz w:val="18"/>
      <w:szCs w:val="18"/>
    </w:rPr>
  </w:style>
  <w:style w:type="character" w:customStyle="1" w:styleId="22">
    <w:name w:val="批注主题 Char"/>
    <w:qFormat/>
    <w:uiPriority w:val="0"/>
    <w:rPr>
      <w:b/>
      <w:sz w:val="21"/>
      <w:szCs w:val="24"/>
    </w:rPr>
  </w:style>
  <w:style w:type="paragraph" w:customStyle="1" w:styleId="23">
    <w:name w:val="批注主题1"/>
    <w:basedOn w:val="24"/>
    <w:qFormat/>
    <w:uiPriority w:val="0"/>
    <w:rPr>
      <w:b/>
    </w:rPr>
  </w:style>
  <w:style w:type="paragraph" w:customStyle="1" w:styleId="24">
    <w:name w:val="批注文字1"/>
    <w:basedOn w:val="9"/>
    <w:qFormat/>
    <w:uiPriority w:val="0"/>
    <w:pPr>
      <w:jc w:val="left"/>
    </w:pPr>
  </w:style>
  <w:style w:type="paragraph" w:customStyle="1" w:styleId="25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  <w:style w:type="paragraph" w:customStyle="1" w:styleId="26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27">
    <w:name w:val="页脚1"/>
    <w:basedOn w:val="9"/>
    <w:qFormat/>
    <w:uiPriority w:val="0"/>
    <w:pPr>
      <w:jc w:val="left"/>
    </w:pPr>
    <w:rPr>
      <w:sz w:val="18"/>
      <w:szCs w:val="18"/>
    </w:rPr>
  </w:style>
  <w:style w:type="paragraph" w:customStyle="1" w:styleId="28">
    <w:name w:val="批注框文本1"/>
    <w:basedOn w:val="9"/>
    <w:qFormat/>
    <w:uiPriority w:val="0"/>
    <w:rPr>
      <w:sz w:val="18"/>
      <w:szCs w:val="18"/>
    </w:rPr>
  </w:style>
  <w:style w:type="paragraph" w:customStyle="1" w:styleId="29">
    <w:name w:val="日期1"/>
    <w:basedOn w:val="9"/>
    <w:qFormat/>
    <w:uiPriority w:val="0"/>
    <w:pPr>
      <w:ind w:left="100"/>
    </w:pPr>
  </w:style>
  <w:style w:type="paragraph" w:customStyle="1" w:styleId="30">
    <w:name w:val="默认段落字体 Para Char"/>
    <w:basedOn w:val="9"/>
    <w:qFormat/>
    <w:uiPriority w:val="0"/>
    <w:rPr>
      <w:color w:val="000000"/>
      <w:sz w:val="24"/>
    </w:rPr>
  </w:style>
  <w:style w:type="table" w:customStyle="1" w:styleId="31">
    <w:name w:val="网格型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115</Characters>
  <Lines>0</Lines>
  <Paragraphs>0</Paragraphs>
  <TotalTime>1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2024-05-27T01:18:21Z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FA16590B11CC4BA493BDCA555F97E289_12</vt:lpwstr>
  </property>
</Properties>
</file>