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方正小标宋简体" w:hAnsi="Times New Roman" w:eastAsia="方正小标宋简体"/>
          <w:sz w:val="44"/>
          <w:szCs w:val="44"/>
        </w:rPr>
      </w:pPr>
      <w:r>
        <w:rPr>
          <w:sz w:val="30"/>
          <w:szCs w:val="30"/>
        </w:rPr>
        <w:t>附件</w:t>
      </w:r>
      <w:r>
        <w:rPr>
          <w:rFonts w:hint="eastAsia" w:ascii="Times New Roman" w:hAnsi="Times New Roman"/>
          <w:sz w:val="30"/>
          <w:szCs w:val="30"/>
        </w:rPr>
        <w:t>2</w:t>
      </w:r>
    </w:p>
    <w:p>
      <w:pPr>
        <w:spacing w:line="560" w:lineRule="exact"/>
        <w:ind w:firstLine="220" w:firstLineChars="5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考生诚信报考承诺书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0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我已认真阅读</w:t>
      </w:r>
      <w:r>
        <w:rPr>
          <w:rFonts w:hint="eastAsia" w:ascii="Times New Roman" w:hAnsi="Times New Roman" w:eastAsia="仿宋_GB2312"/>
          <w:color w:val="000000"/>
          <w:sz w:val="32"/>
          <w:szCs w:val="30"/>
          <w:u w:val="single"/>
          <w:lang w:eastAsia="zh-CN"/>
        </w:rPr>
        <w:t>南丰镇公开招聘</w:t>
      </w:r>
      <w:r>
        <w:rPr>
          <w:rFonts w:hint="eastAsia" w:ascii="Times New Roman" w:hAnsi="Times New Roman" w:eastAsia="仿宋_GB2312"/>
          <w:color w:val="000000"/>
          <w:sz w:val="32"/>
          <w:szCs w:val="30"/>
          <w:u w:val="single"/>
        </w:rPr>
        <w:t>公益性岗位（编外）人员招聘公告</w:t>
      </w:r>
      <w:r>
        <w:rPr>
          <w:rFonts w:hint="eastAsia" w:ascii="Times New Roman" w:hAnsi="Times New Roman" w:eastAsia="仿宋_GB2312"/>
          <w:color w:val="000000"/>
          <w:sz w:val="32"/>
          <w:szCs w:val="30"/>
        </w:rPr>
        <w:t>，现郑重承诺：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本人所提供的个人信息是真实、准确的，将</w:t>
      </w:r>
      <w:r>
        <w:rPr>
          <w:rFonts w:hint="eastAsia" w:ascii="Times New Roman" w:hAnsi="Times New Roman" w:eastAsia="仿宋_GB2312"/>
          <w:b/>
          <w:bCs/>
          <w:color w:val="000000"/>
          <w:sz w:val="32"/>
          <w:szCs w:val="30"/>
        </w:rPr>
        <w:t>按时参加考试各环节</w:t>
      </w:r>
      <w:r>
        <w:rPr>
          <w:rFonts w:hint="eastAsia" w:ascii="Times New Roman" w:hAnsi="Times New Roman" w:eastAsia="仿宋_GB2312"/>
          <w:color w:val="000000"/>
          <w:sz w:val="32"/>
          <w:szCs w:val="30"/>
        </w:rPr>
        <w:t>，保证遵守考试纪律、诚信应考，如有违反，愿意接受相应处理并记入考试诚信报考档案。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0"/>
        </w:rPr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0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考生签字：</w:t>
      </w: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身份证号码：</w:t>
      </w: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>联系方式：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0"/>
        </w:rPr>
      </w:pPr>
      <w:r>
        <w:rPr>
          <w:rFonts w:hint="eastAsia" w:ascii="Times New Roman" w:hAnsi="Times New Roman" w:eastAsia="仿宋_GB2312"/>
          <w:color w:val="000000"/>
          <w:sz w:val="32"/>
          <w:szCs w:val="30"/>
        </w:rPr>
        <w:t xml:space="preserve">                                 年   月   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0ODY3NTBiZjgzNWMxNzg5OGE5ZGI2MWZiZTU2ZmIifQ=="/>
  </w:docVars>
  <w:rsids>
    <w:rsidRoot w:val="609959FF"/>
    <w:rsid w:val="000A27F0"/>
    <w:rsid w:val="008175C9"/>
    <w:rsid w:val="609959FF"/>
    <w:rsid w:val="69422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159</Characters>
  <Lines>1</Lines>
  <Paragraphs>1</Paragraphs>
  <TotalTime>4</TotalTime>
  <ScaleCrop>false</ScaleCrop>
  <LinksUpToDate>false</LinksUpToDate>
  <CharactersWithSpaces>185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2023-07-10T06:52:00Z</dcterms:created>
  <dc:creator>Silong</dc:creator>
  <cp:lastModifiedBy>CHERRY</cp:lastModifiedBy>
  <dcterms:modified xsi:type="dcterms:W3CDTF">2023-10-17T01:10:46Z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E67D61DE2B494F0AAC5A0977202212EE_11</vt:lpwstr>
  </property>
</Properties>
</file>