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ascii="Nimbus Roman No9 L" w:hAnsi="Nimbus Roman No9 L" w:eastAsia="方正黑体_GBK" w:cs="Nimbus Roman No9 L"/>
          <w:color w:val="000000"/>
          <w:sz w:val="32"/>
          <w:szCs w:val="32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苏州市民政局公开招聘公益性岗位工作人员岗位简介表</w:t>
      </w:r>
    </w:p>
    <w:p>
      <w:pPr>
        <w:jc w:val="center"/>
        <w:rPr>
          <w:rFonts w:hint="eastAsia" w:ascii="黑体" w:hAnsi="宋体" w:eastAsia="黑体" w:cs="Arial"/>
          <w:color w:val="000000"/>
          <w:sz w:val="18"/>
          <w:szCs w:val="18"/>
        </w:rPr>
      </w:pPr>
    </w:p>
    <w:tbl>
      <w:tblPr>
        <w:tblStyle w:val="4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935"/>
        <w:gridCol w:w="1930"/>
        <w:gridCol w:w="1579"/>
        <w:gridCol w:w="1451"/>
        <w:gridCol w:w="1841"/>
        <w:gridCol w:w="1678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085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招聘单位名称</w:t>
            </w:r>
          </w:p>
        </w:tc>
        <w:tc>
          <w:tcPr>
            <w:tcW w:w="1935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招聘岗位名称</w:t>
            </w:r>
          </w:p>
        </w:tc>
        <w:tc>
          <w:tcPr>
            <w:tcW w:w="1930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岗位简介</w:t>
            </w:r>
          </w:p>
        </w:tc>
        <w:tc>
          <w:tcPr>
            <w:tcW w:w="157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45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1841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1678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1675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208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苏州市民政局</w:t>
            </w:r>
          </w:p>
        </w:tc>
        <w:tc>
          <w:tcPr>
            <w:tcW w:w="1935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计算机系统</w:t>
            </w:r>
          </w:p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操作工</w:t>
            </w:r>
          </w:p>
        </w:tc>
        <w:tc>
          <w:tcPr>
            <w:tcW w:w="1930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辅助从事信息系统操作、统计、行政后勤工作</w:t>
            </w:r>
          </w:p>
        </w:tc>
        <w:tc>
          <w:tcPr>
            <w:tcW w:w="1579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51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大学本科</w:t>
            </w:r>
          </w:p>
        </w:tc>
        <w:tc>
          <w:tcPr>
            <w:tcW w:w="1841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计算机类</w:t>
            </w:r>
          </w:p>
          <w:p>
            <w:pPr>
              <w:snapToGrid w:val="0"/>
              <w:jc w:val="left"/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678" w:type="dxa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contextualSpacing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  <w:szCs w:val="26"/>
              </w:rPr>
              <w:t>2年及以上工作经历；具有相应学位；能熟练操作各类办公应用软件</w:t>
            </w:r>
          </w:p>
        </w:tc>
        <w:tc>
          <w:tcPr>
            <w:tcW w:w="167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hint="eastAsia" w:ascii="微软雅黑" w:hAnsi="微软雅黑" w:eastAsia="微软雅黑" w:cs="微软雅黑"/>
                <w:sz w:val="26"/>
                <w:szCs w:val="2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6"/>
                <w:szCs w:val="26"/>
              </w:rPr>
              <w:t>执行苏州市属机关公益性岗位年薪等级3级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sz w:val="26"/>
          <w:szCs w:val="26"/>
        </w:rPr>
        <w:t>注：招聘岗位所设公益性岗位年薪等级的薪资标准，请咨询招聘单位人事教育处，电话</w:t>
      </w:r>
      <w:r>
        <w:rPr>
          <w:rFonts w:hint="eastAsia" w:ascii="微软雅黑" w:hAnsi="微软雅黑" w:eastAsia="微软雅黑" w:cs="微软雅黑"/>
          <w:sz w:val="26"/>
          <w:szCs w:val="26"/>
        </w:rPr>
        <w:t>：82280372</w:t>
      </w: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Nimbus Roman No9 L">
    <w:altName w:val="华光中圆_CNK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AD53EE"/>
    <w:rsid w:val="00AD53EE"/>
    <w:rsid w:val="1D6769F4"/>
    <w:rsid w:val="2432177F"/>
    <w:rsid w:val="3EAB0813"/>
    <w:rsid w:val="3FC7BC5B"/>
    <w:rsid w:val="3FF7CA29"/>
    <w:rsid w:val="406E2AB0"/>
    <w:rsid w:val="5BD1FEA8"/>
    <w:rsid w:val="5BFE858E"/>
    <w:rsid w:val="5DDF7A0D"/>
    <w:rsid w:val="5EC758AE"/>
    <w:rsid w:val="5F79A9F1"/>
    <w:rsid w:val="755F9457"/>
    <w:rsid w:val="79851A84"/>
    <w:rsid w:val="79BBD1ED"/>
    <w:rsid w:val="7CEF3962"/>
    <w:rsid w:val="7DDCC2EF"/>
    <w:rsid w:val="7DEFC056"/>
    <w:rsid w:val="7FD720C6"/>
    <w:rsid w:val="7FDB0740"/>
    <w:rsid w:val="7FE5DBB6"/>
    <w:rsid w:val="7FEB7D5A"/>
    <w:rsid w:val="7FFC1183"/>
    <w:rsid w:val="7FFCF808"/>
    <w:rsid w:val="B5BEAF3B"/>
    <w:rsid w:val="B5FFEB6D"/>
    <w:rsid w:val="B7F798F0"/>
    <w:rsid w:val="BEAFBC12"/>
    <w:rsid w:val="BFFE9535"/>
    <w:rsid w:val="CDFA2465"/>
    <w:rsid w:val="CEFF72F0"/>
    <w:rsid w:val="D9DF006A"/>
    <w:rsid w:val="DEFF0DE5"/>
    <w:rsid w:val="E9519594"/>
    <w:rsid w:val="EBF7A932"/>
    <w:rsid w:val="F9DF36C8"/>
    <w:rsid w:val="FBF7F491"/>
    <w:rsid w:val="FBFFEB3B"/>
    <w:rsid w:val="FFDE9F38"/>
    <w:rsid w:val="FFEAB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195</Characters>
  <Lines>1</Lines>
  <Paragraphs>1</Paragraphs>
  <TotalTime>1</TotalTime>
  <ScaleCrop>false</ScaleCrop>
  <LinksUpToDate>false</LinksUpToDate>
  <CharactersWithSpaces>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2023-12-05T07:07:00Z</dcterms:created>
  <dc:creator>Administrator</dc:creator>
  <cp:lastModifiedBy>Administrator</cp:lastModifiedBy>
  <dcterms:modified xsi:type="dcterms:W3CDTF">2023-12-07T01:51:47Z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505E7E2CB4B94838A6A6FE4AEA75DB56_12</vt:lpwstr>
  </property>
</Properties>
</file>