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"/>
        <w:spacing w:before="285" w:line="224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17"/>
        </w:rPr>
        <w:t>附件1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584"/>
        <w:spacing w:before="10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原商业性个人住房贷款剩余本金证明</w:t>
      </w:r>
    </w:p>
    <w:p>
      <w:pPr>
        <w:ind w:left="313"/>
        <w:spacing w:before="49" w:line="220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8"/>
        </w:rPr>
        <w:t>苏州市商业性个人住房贷款转住房公积金(组合)贷款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专用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450"/>
        <w:spacing w:before="71" w:line="219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2"/>
        </w:rPr>
        <w:t>我行客户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9"/>
        </w:rPr>
        <w:t xml:space="preserve">     </w:t>
      </w:r>
      <w:r>
        <w:rPr>
          <w:rFonts w:ascii="FangSong" w:hAnsi="FangSong" w:eastAsia="FangSong" w:cs="FangSong"/>
          <w:sz w:val="22"/>
          <w:szCs w:val="22"/>
          <w:spacing w:val="-12"/>
        </w:rPr>
        <w:t>,</w:t>
      </w:r>
      <w:r>
        <w:rPr>
          <w:rFonts w:ascii="FangSong" w:hAnsi="FangSong" w:eastAsia="FangSong" w:cs="FangSong"/>
          <w:sz w:val="22"/>
          <w:szCs w:val="22"/>
          <w:spacing w:val="36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2"/>
        </w:rPr>
        <w:t>身份证号码</w:t>
      </w:r>
      <w:r>
        <w:rPr>
          <w:rFonts w:ascii="FangSong" w:hAnsi="FangSong" w:eastAsia="FangSong" w:cs="FangSong"/>
          <w:sz w:val="22"/>
          <w:szCs w:val="22"/>
          <w:spacing w:val="-106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5"/>
        </w:rPr>
        <w:t xml:space="preserve">                   </w:t>
      </w:r>
      <w:r>
        <w:rPr>
          <w:rFonts w:ascii="FangSong" w:hAnsi="FangSong" w:eastAsia="FangSong" w:cs="FangSong"/>
          <w:sz w:val="22"/>
          <w:szCs w:val="22"/>
          <w:spacing w:val="-12"/>
        </w:rPr>
        <w:t>,在我</w:t>
      </w:r>
    </w:p>
    <w:p>
      <w:pPr>
        <w:ind w:left="30"/>
        <w:spacing w:before="121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行办理商业性个人住房贷款，购买</w:t>
      </w:r>
      <w:r>
        <w:rPr>
          <w:rFonts w:ascii="FangSong" w:hAnsi="FangSong" w:eastAsia="FangSong" w:cs="FangSong"/>
          <w:sz w:val="22"/>
          <w:szCs w:val="22"/>
          <w:spacing w:val="-88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6"/>
        </w:rPr>
        <w:t xml:space="preserve">             </w:t>
      </w:r>
      <w:r>
        <w:rPr>
          <w:rFonts w:ascii="FangSong" w:hAnsi="FangSong" w:eastAsia="FangSong" w:cs="FangSong"/>
          <w:sz w:val="22"/>
          <w:szCs w:val="22"/>
          <w:spacing w:val="-88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(房屋地址),</w:t>
      </w:r>
    </w:p>
    <w:p>
      <w:pPr>
        <w:ind w:left="30"/>
        <w:spacing w:before="118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6"/>
        </w:rPr>
        <w:t>不动产权证号.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1"/>
        </w:rPr>
        <w:t xml:space="preserve">        </w:t>
      </w:r>
      <w:r>
        <w:rPr>
          <w:rFonts w:ascii="FangSong" w:hAnsi="FangSong" w:eastAsia="FangSong" w:cs="FangSong"/>
          <w:sz w:val="22"/>
          <w:szCs w:val="22"/>
          <w:spacing w:val="6"/>
        </w:rPr>
        <w:t>,贷款账号</w:t>
      </w:r>
      <w:r>
        <w:rPr>
          <w:rFonts w:ascii="FangSong" w:hAnsi="FangSong" w:eastAsia="FangSong" w:cs="FangSong"/>
          <w:sz w:val="22"/>
          <w:szCs w:val="22"/>
          <w:spacing w:val="-88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4"/>
        </w:rPr>
        <w:t xml:space="preserve">          </w:t>
      </w:r>
      <w:r>
        <w:rPr>
          <w:rFonts w:ascii="FangSong" w:hAnsi="FangSong" w:eastAsia="FangSong" w:cs="FangSong"/>
          <w:sz w:val="22"/>
          <w:szCs w:val="22"/>
          <w:spacing w:val="-11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6"/>
        </w:rPr>
        <w:t>,他项权证编</w:t>
      </w:r>
    </w:p>
    <w:p>
      <w:pPr>
        <w:ind w:left="30"/>
        <w:spacing w:before="117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6"/>
        </w:rPr>
        <w:t>号</w:t>
      </w:r>
      <w:r>
        <w:rPr>
          <w:rFonts w:ascii="FangSong" w:hAnsi="FangSong" w:eastAsia="FangSong" w:cs="FangSong"/>
          <w:sz w:val="22"/>
          <w:szCs w:val="22"/>
          <w:spacing w:val="-76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27"/>
        </w:rPr>
        <w:t xml:space="preserve">    </w:t>
      </w:r>
      <w:r>
        <w:rPr>
          <w:rFonts w:ascii="FangSong" w:hAnsi="FangSong" w:eastAsia="FangSong" w:cs="FangSong"/>
          <w:sz w:val="22"/>
          <w:szCs w:val="22"/>
          <w:spacing w:val="-98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6"/>
        </w:rPr>
        <w:t>。该笔贷款放款日期为</w:t>
      </w:r>
      <w:r>
        <w:rPr>
          <w:rFonts w:ascii="FangSong" w:hAnsi="FangSong" w:eastAsia="FangSong" w:cs="FangSong"/>
          <w:sz w:val="22"/>
          <w:szCs w:val="22"/>
          <w:spacing w:val="-90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33"/>
        </w:rPr>
        <w:t xml:space="preserve">   </w:t>
      </w:r>
      <w:r>
        <w:rPr>
          <w:rFonts w:ascii="FangSong" w:hAnsi="FangSong" w:eastAsia="FangSong" w:cs="FangSong"/>
          <w:sz w:val="22"/>
          <w:szCs w:val="22"/>
          <w:spacing w:val="-9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6"/>
        </w:rPr>
        <w:t>年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9"/>
        </w:rPr>
        <w:t xml:space="preserve">  </w:t>
      </w:r>
      <w:r>
        <w:rPr>
          <w:rFonts w:ascii="FangSong" w:hAnsi="FangSong" w:eastAsia="FangSong" w:cs="FangSong"/>
          <w:sz w:val="22"/>
          <w:szCs w:val="22"/>
          <w:spacing w:val="-89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6"/>
        </w:rPr>
        <w:t>月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9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6"/>
        </w:rPr>
        <w:t>日，贷款金额</w:t>
      </w:r>
      <w:r>
        <w:rPr>
          <w:rFonts w:ascii="FangSong" w:hAnsi="FangSong" w:eastAsia="FangSong" w:cs="FangSong"/>
          <w:sz w:val="22"/>
          <w:szCs w:val="22"/>
          <w:spacing w:val="-86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</w:rPr>
        <w:t xml:space="preserve">     </w:t>
      </w:r>
    </w:p>
    <w:p>
      <w:pPr>
        <w:ind w:firstLine="99"/>
        <w:spacing w:before="114" w:line="287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u w:val="single" w:color="auto"/>
          <w:spacing w:val="-12"/>
        </w:rPr>
        <w:t>(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2"/>
        </w:rPr>
        <w:t>大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2"/>
        </w:rPr>
        <w:t>写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8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2"/>
        </w:rPr>
        <w:t>：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3"/>
        </w:rPr>
        <w:t xml:space="preserve">        </w:t>
      </w:r>
      <w:r>
        <w:rPr>
          <w:rFonts w:ascii="FangSong" w:hAnsi="FangSong" w:eastAsia="FangSong" w:cs="FangSong"/>
          <w:sz w:val="22"/>
          <w:szCs w:val="22"/>
          <w:spacing w:val="-88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2"/>
        </w:rPr>
        <w:t>)元，贷款年限</w:t>
      </w:r>
      <w:r>
        <w:rPr>
          <w:rFonts w:ascii="FangSong" w:hAnsi="FangSong" w:eastAsia="FangSong" w:cs="FangSong"/>
          <w:sz w:val="22"/>
          <w:szCs w:val="22"/>
          <w:spacing w:val="-92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3"/>
        </w:rPr>
        <w:t xml:space="preserve">   </w:t>
      </w:r>
      <w:r>
        <w:rPr>
          <w:rFonts w:ascii="FangSong" w:hAnsi="FangSong" w:eastAsia="FangSong" w:cs="FangSong"/>
          <w:sz w:val="22"/>
          <w:szCs w:val="22"/>
          <w:spacing w:val="-8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2"/>
        </w:rPr>
        <w:t>年，本金余额</w:t>
      </w:r>
      <w:r>
        <w:rPr>
          <w:rFonts w:ascii="FangSong" w:hAnsi="FangSong" w:eastAsia="FangSong" w:cs="FangSong"/>
          <w:sz w:val="22"/>
          <w:szCs w:val="22"/>
          <w:spacing w:val="-104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"/>
        </w:rPr>
        <w:t xml:space="preserve">         </w:t>
      </w:r>
      <w:r>
        <w:rPr>
          <w:rFonts w:ascii="FangSong" w:hAnsi="FangSong" w:eastAsia="FangSong" w:cs="FangSong"/>
          <w:sz w:val="22"/>
          <w:szCs w:val="22"/>
          <w:spacing w:val="1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0"/>
        </w:rPr>
        <w:t>(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21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0"/>
        </w:rPr>
        <w:t>大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0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0"/>
        </w:rPr>
        <w:t>写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21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0"/>
        </w:rPr>
        <w:t>：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6"/>
        </w:rPr>
        <w:t xml:space="preserve">         </w:t>
      </w:r>
      <w:r>
        <w:rPr>
          <w:rFonts w:ascii="FangSong" w:hAnsi="FangSong" w:eastAsia="FangSong" w:cs="FangSong"/>
          <w:sz w:val="22"/>
          <w:szCs w:val="22"/>
          <w:spacing w:val="-86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0"/>
        </w:rPr>
        <w:t>)元。该笔商业贷款当前处于</w:t>
      </w:r>
      <w:r>
        <w:rPr>
          <w:rFonts w:ascii="FangSong" w:hAnsi="FangSong" w:eastAsia="FangSong" w:cs="FangSong"/>
          <w:sz w:val="22"/>
          <w:szCs w:val="22"/>
          <w:spacing w:val="-92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6"/>
        </w:rPr>
        <w:t xml:space="preserve">      </w:t>
      </w:r>
      <w:r>
        <w:rPr>
          <w:rFonts w:ascii="FangSong" w:hAnsi="FangSong" w:eastAsia="FangSong" w:cs="FangSong"/>
          <w:sz w:val="22"/>
          <w:szCs w:val="22"/>
          <w:spacing w:val="-86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0"/>
        </w:rPr>
        <w:t>状态，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近两年内(有/无)连续三期或累计六期逾期记录。</w:t>
      </w:r>
    </w:p>
    <w:p>
      <w:pPr>
        <w:ind w:left="30" w:right="29" w:firstLine="419"/>
        <w:spacing w:before="164" w:line="328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1"/>
        </w:rPr>
        <w:t>我行同意客户预约于</w:t>
      </w:r>
      <w:r>
        <w:rPr>
          <w:rFonts w:ascii="FangSong" w:hAnsi="FangSong" w:eastAsia="FangSong" w:cs="FangSong"/>
          <w:sz w:val="22"/>
          <w:szCs w:val="22"/>
          <w:spacing w:val="-102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27"/>
        </w:rPr>
        <w:t xml:space="preserve">    </w:t>
      </w:r>
      <w:r>
        <w:rPr>
          <w:rFonts w:ascii="FangSong" w:hAnsi="FangSong" w:eastAsia="FangSong" w:cs="FangSong"/>
          <w:sz w:val="22"/>
          <w:szCs w:val="22"/>
          <w:spacing w:val="-98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1"/>
        </w:rPr>
        <w:t>年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9"/>
        </w:rPr>
        <w:t xml:space="preserve">  </w:t>
      </w:r>
      <w:r>
        <w:rPr>
          <w:rFonts w:ascii="FangSong" w:hAnsi="FangSong" w:eastAsia="FangSong" w:cs="FangSong"/>
          <w:sz w:val="22"/>
          <w:szCs w:val="22"/>
          <w:spacing w:val="-89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1"/>
        </w:rPr>
        <w:t>月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8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1"/>
        </w:rPr>
        <w:t>日提前还款，届时该笔</w:t>
      </w:r>
      <w:r>
        <w:rPr>
          <w:rFonts w:ascii="FangSong" w:hAnsi="FangSong" w:eastAsia="FangSong" w:cs="FangSong"/>
          <w:sz w:val="22"/>
          <w:szCs w:val="22"/>
        </w:rPr>
        <w:t xml:space="preserve">   </w:t>
      </w:r>
      <w:r>
        <w:rPr>
          <w:rFonts w:ascii="FangSong" w:hAnsi="FangSong" w:eastAsia="FangSong" w:cs="FangSong"/>
          <w:sz w:val="22"/>
          <w:szCs w:val="22"/>
          <w:spacing w:val="-15"/>
        </w:rPr>
        <w:t>商业性个人住房贷款本金余额</w:t>
      </w:r>
      <w:r>
        <w:rPr>
          <w:rFonts w:ascii="FangSong" w:hAnsi="FangSong" w:eastAsia="FangSong" w:cs="FangSong"/>
          <w:sz w:val="22"/>
          <w:szCs w:val="22"/>
          <w:spacing w:val="-97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</w:rPr>
        <w:t xml:space="preserve">        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5"/>
        </w:rPr>
        <w:t>(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6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5"/>
        </w:rPr>
        <w:t>大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0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5"/>
        </w:rPr>
        <w:t>写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-15"/>
        </w:rPr>
        <w:t>：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8"/>
        </w:rPr>
        <w:t xml:space="preserve">        </w:t>
      </w:r>
      <w:r>
        <w:rPr>
          <w:rFonts w:ascii="FangSong" w:hAnsi="FangSong" w:eastAsia="FangSong" w:cs="FangSong"/>
          <w:sz w:val="22"/>
          <w:szCs w:val="22"/>
          <w:spacing w:val="-8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5"/>
        </w:rPr>
        <w:t>)元，</w:t>
      </w:r>
    </w:p>
    <w:p>
      <w:pPr>
        <w:ind w:left="30"/>
        <w:spacing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剩余贷款期限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28"/>
        </w:rPr>
        <w:t xml:space="preserve">   </w:t>
      </w:r>
      <w:r>
        <w:rPr>
          <w:rFonts w:ascii="FangSong" w:hAnsi="FangSong" w:eastAsia="FangSong" w:cs="FangSong"/>
          <w:sz w:val="22"/>
          <w:szCs w:val="22"/>
          <w:spacing w:val="-8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月。</w:t>
      </w:r>
    </w:p>
    <w:p>
      <w:pPr>
        <w:ind w:left="453"/>
        <w:spacing w:before="101" w:line="408" w:lineRule="exact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b/>
          <w:bCs/>
          <w:spacing w:val="-13"/>
          <w:position w:val="14"/>
        </w:rPr>
        <w:t>友情提醒：客户未按时办理提前还款造成公积金贷款无法放</w:t>
      </w:r>
    </w:p>
    <w:p>
      <w:pPr>
        <w:ind w:left="33"/>
        <w:spacing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b/>
          <w:bCs/>
          <w:spacing w:val="-10"/>
        </w:rPr>
        <w:t>款的，相关责任由客户承担。本证明自动作废，须重新开具。</w:t>
      </w:r>
    </w:p>
    <w:p>
      <w:pPr>
        <w:ind w:left="450"/>
        <w:spacing w:before="123" w:line="387" w:lineRule="exact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  <w:position w:val="12"/>
        </w:rPr>
        <w:t>注：本证明一式叁份，客户、苏州市住房公积金管理中心、</w:t>
      </w:r>
    </w:p>
    <w:p>
      <w:pPr>
        <w:ind w:left="30"/>
        <w:spacing w:before="1" w:line="219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1"/>
        </w:rPr>
        <w:t>贷款银行各留存壹份。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4090"/>
        <w:spacing w:before="72" w:line="22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6"/>
        </w:rPr>
        <w:t>(银行盖章)</w:t>
      </w:r>
    </w:p>
    <w:p>
      <w:pPr>
        <w:ind w:right="269"/>
        <w:spacing w:before="129" w:line="222" w:lineRule="auto"/>
        <w:jc w:val="right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4"/>
        </w:rPr>
        <w:t>日期：</w:t>
      </w:r>
      <w:r>
        <w:rPr>
          <w:rFonts w:ascii="FangSong" w:hAnsi="FangSong" w:eastAsia="FangSong" w:cs="FangSong"/>
          <w:sz w:val="22"/>
          <w:szCs w:val="22"/>
          <w:spacing w:val="-60"/>
        </w:rPr>
        <w:t xml:space="preserve"> 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9"/>
        </w:rPr>
        <w:t xml:space="preserve">     </w:t>
      </w:r>
      <w:r>
        <w:rPr>
          <w:rFonts w:ascii="FangSong" w:hAnsi="FangSong" w:eastAsia="FangSong" w:cs="FangSong"/>
          <w:sz w:val="22"/>
          <w:szCs w:val="22"/>
          <w:spacing w:val="-24"/>
        </w:rPr>
        <w:t>年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11"/>
        </w:rPr>
        <w:t xml:space="preserve">  </w:t>
      </w:r>
      <w:r>
        <w:rPr>
          <w:rFonts w:ascii="FangSong" w:hAnsi="FangSong" w:eastAsia="FangSong" w:cs="FangSong"/>
          <w:sz w:val="22"/>
          <w:szCs w:val="22"/>
          <w:spacing w:val="-24"/>
        </w:rPr>
        <w:t>月</w:t>
      </w:r>
      <w:r>
        <w:rPr>
          <w:rFonts w:ascii="FangSong" w:hAnsi="FangSong" w:eastAsia="FangSong" w:cs="FangSong"/>
          <w:sz w:val="22"/>
          <w:szCs w:val="22"/>
          <w:u w:val="single" w:color="auto"/>
          <w:spacing w:val="3"/>
        </w:rPr>
        <w:t xml:space="preserve">  </w:t>
      </w:r>
      <w:r>
        <w:rPr>
          <w:rFonts w:ascii="FangSong" w:hAnsi="FangSong" w:eastAsia="FangSong" w:cs="FangSong"/>
          <w:sz w:val="22"/>
          <w:szCs w:val="22"/>
          <w:spacing w:val="-8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24"/>
        </w:rPr>
        <w:t>日</w:t>
      </w:r>
    </w:p>
    <w:sectPr>
      <w:footerReference w:type="default" r:id="rId1"/>
      <w:pgSz w:w="7930" w:h="11220"/>
      <w:pgMar w:top="953" w:right="710" w:bottom="952" w:left="989" w:header="0" w:footer="7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19"/>
      <w:spacing w:line="18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2023-05-17T18:25:08Z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2023-05-17T18:25:08</vt:filetime>
  </property>
  <property fmtid="{D5CDD505-2E9C-101B-9397-08002B2CF9AE}" pid="4" name="UsrData">
    <vt:lpwstr>6464ab810c755c001e21293b</vt:lpwstr>
  </property>
</Properties>
</file>