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32" w:rsidRPr="00817132" w:rsidRDefault="00817132" w:rsidP="00817132">
      <w:pPr>
        <w:wordWrap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1713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</w:t>
      </w:r>
    </w:p>
    <w:p w:rsidR="00817132" w:rsidRPr="00817132" w:rsidRDefault="00817132" w:rsidP="00817132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-8"/>
          <w:w w:val="98"/>
          <w:sz w:val="44"/>
          <w:szCs w:val="32"/>
        </w:rPr>
      </w:pPr>
      <w:r w:rsidRPr="00817132">
        <w:rPr>
          <w:rFonts w:ascii="方正小标宋简体" w:eastAsia="方正小标宋简体" w:hAnsi="仿宋_GB2312" w:cs="仿宋_GB2312" w:hint="eastAsia"/>
          <w:bCs/>
          <w:color w:val="000000"/>
          <w:spacing w:val="-8"/>
          <w:w w:val="98"/>
          <w:sz w:val="44"/>
          <w:szCs w:val="32"/>
        </w:rPr>
        <w:t>苏州市高层次人才猎聘会参会企业岗位需求征集表</w:t>
      </w:r>
    </w:p>
    <w:tbl>
      <w:tblPr>
        <w:tblpPr w:leftFromText="180" w:rightFromText="180" w:vertAnchor="text" w:horzAnchor="page" w:tblpX="1318" w:tblpY="140"/>
        <w:tblOverlap w:val="never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146"/>
        <w:gridCol w:w="851"/>
        <w:gridCol w:w="992"/>
        <w:gridCol w:w="1134"/>
        <w:gridCol w:w="2252"/>
        <w:gridCol w:w="16"/>
        <w:gridCol w:w="809"/>
        <w:gridCol w:w="750"/>
        <w:gridCol w:w="1338"/>
      </w:tblGrid>
      <w:tr w:rsidR="00817132" w:rsidRPr="00817132" w:rsidTr="00AE7B52">
        <w:trPr>
          <w:trHeight w:val="858"/>
        </w:trPr>
        <w:tc>
          <w:tcPr>
            <w:tcW w:w="1696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252" w:type="dxa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是否上市</w:t>
            </w:r>
          </w:p>
        </w:tc>
        <w:tc>
          <w:tcPr>
            <w:tcW w:w="2088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7132" w:rsidRPr="00817132" w:rsidTr="00AE7B52">
        <w:trPr>
          <w:trHeight w:val="1077"/>
        </w:trPr>
        <w:tc>
          <w:tcPr>
            <w:tcW w:w="1696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1843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招聘</w:t>
            </w:r>
          </w:p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252" w:type="dxa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88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7132" w:rsidRPr="00817132" w:rsidTr="00AE7B52">
        <w:trPr>
          <w:trHeight w:val="1065"/>
        </w:trPr>
        <w:tc>
          <w:tcPr>
            <w:tcW w:w="1696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单位应聘邮箱</w:t>
            </w:r>
          </w:p>
        </w:tc>
        <w:tc>
          <w:tcPr>
            <w:tcW w:w="1843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应聘电话</w:t>
            </w:r>
          </w:p>
        </w:tc>
        <w:tc>
          <w:tcPr>
            <w:tcW w:w="2252" w:type="dxa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单位应聘传真</w:t>
            </w:r>
          </w:p>
        </w:tc>
        <w:tc>
          <w:tcPr>
            <w:tcW w:w="2088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7132" w:rsidRPr="00817132" w:rsidTr="00AE7B52">
        <w:trPr>
          <w:trHeight w:val="1810"/>
        </w:trPr>
        <w:tc>
          <w:tcPr>
            <w:tcW w:w="1696" w:type="dxa"/>
            <w:gridSpan w:val="2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单位简介</w:t>
            </w:r>
          </w:p>
        </w:tc>
        <w:tc>
          <w:tcPr>
            <w:tcW w:w="8142" w:type="dxa"/>
            <w:gridSpan w:val="8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7132" w:rsidRPr="00817132" w:rsidTr="00AE7B52">
        <w:trPr>
          <w:trHeight w:val="738"/>
        </w:trPr>
        <w:tc>
          <w:tcPr>
            <w:tcW w:w="9838" w:type="dxa"/>
            <w:gridSpan w:val="10"/>
            <w:vAlign w:val="center"/>
          </w:tcPr>
          <w:p w:rsidR="00817132" w:rsidRPr="00817132" w:rsidRDefault="00817132" w:rsidP="008171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81713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需求信息</w:t>
            </w:r>
          </w:p>
        </w:tc>
      </w:tr>
      <w:tr w:rsidR="00817132" w:rsidRPr="00817132" w:rsidTr="00AE7B52">
        <w:trPr>
          <w:trHeight w:val="1280"/>
        </w:trPr>
        <w:tc>
          <w:tcPr>
            <w:tcW w:w="550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46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需求</w:t>
            </w:r>
          </w:p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992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要求</w:t>
            </w:r>
          </w:p>
        </w:tc>
        <w:tc>
          <w:tcPr>
            <w:tcW w:w="1134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年薪</w:t>
            </w:r>
          </w:p>
        </w:tc>
        <w:tc>
          <w:tcPr>
            <w:tcW w:w="2268" w:type="dxa"/>
            <w:gridSpan w:val="2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/>
                <w:sz w:val="28"/>
                <w:szCs w:val="28"/>
              </w:rPr>
              <w:t>岗位职责</w:t>
            </w:r>
          </w:p>
        </w:tc>
        <w:tc>
          <w:tcPr>
            <w:tcW w:w="1559" w:type="dxa"/>
            <w:gridSpan w:val="2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其他任职要求</w:t>
            </w:r>
          </w:p>
        </w:tc>
        <w:tc>
          <w:tcPr>
            <w:tcW w:w="1338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817132" w:rsidRPr="00817132" w:rsidTr="00AE7B52">
        <w:trPr>
          <w:trHeight w:val="674"/>
        </w:trPr>
        <w:tc>
          <w:tcPr>
            <w:tcW w:w="550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7132" w:rsidRPr="00817132" w:rsidTr="00AE7B52">
        <w:trPr>
          <w:trHeight w:val="529"/>
        </w:trPr>
        <w:tc>
          <w:tcPr>
            <w:tcW w:w="550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7132" w:rsidRPr="00817132" w:rsidTr="00AE7B52">
        <w:trPr>
          <w:trHeight w:val="562"/>
        </w:trPr>
        <w:tc>
          <w:tcPr>
            <w:tcW w:w="550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171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146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817132" w:rsidRPr="00817132" w:rsidRDefault="00817132" w:rsidP="0081713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17132" w:rsidRPr="00817132" w:rsidRDefault="00817132" w:rsidP="00817132">
      <w:pPr>
        <w:wordWrap w:val="0"/>
        <w:spacing w:line="560" w:lineRule="exact"/>
        <w:rPr>
          <w:rFonts w:ascii="仿宋_GB2312" w:eastAsia="仿宋_GB2312" w:hAnsi="Calibri" w:cs="Times New Roman"/>
          <w:bCs/>
          <w:sz w:val="24"/>
          <w:szCs w:val="24"/>
        </w:rPr>
      </w:pPr>
      <w:r w:rsidRPr="00817132">
        <w:rPr>
          <w:rFonts w:ascii="仿宋_GB2312" w:eastAsia="仿宋_GB2312" w:hAnsi="Calibri" w:cs="Times New Roman" w:hint="eastAsia"/>
          <w:bCs/>
          <w:sz w:val="24"/>
          <w:szCs w:val="24"/>
        </w:rPr>
        <w:t>备注：招聘单位可登录苏州高端网络引才平台进行注册，提前发布岗位需求。</w:t>
      </w:r>
    </w:p>
    <w:p w:rsidR="00817132" w:rsidRPr="00817132" w:rsidRDefault="00817132" w:rsidP="00817132">
      <w:pPr>
        <w:wordWrap w:val="0"/>
        <w:spacing w:line="560" w:lineRule="exact"/>
        <w:rPr>
          <w:rFonts w:ascii="Calibri" w:eastAsia="仿宋_GB2312" w:hAnsi="Calibri" w:cs="方正仿宋_GBK"/>
          <w:color w:val="000000"/>
          <w:sz w:val="32"/>
          <w:szCs w:val="32"/>
        </w:rPr>
      </w:pPr>
      <w:r w:rsidRPr="00817132">
        <w:rPr>
          <w:rFonts w:ascii="仿宋_GB2312" w:eastAsia="仿宋_GB2312" w:hAnsi="Calibri" w:cs="Times New Roman" w:hint="eastAsia"/>
          <w:bCs/>
          <w:sz w:val="24"/>
          <w:szCs w:val="24"/>
        </w:rPr>
        <w:t>（网址：https://www.szrc.cn/HighRecruit/CloudRecruit/Index）</w:t>
      </w:r>
    </w:p>
    <w:p w:rsidR="004227ED" w:rsidRPr="00817132" w:rsidRDefault="004227ED">
      <w:bookmarkStart w:id="0" w:name="_GoBack"/>
      <w:bookmarkEnd w:id="0"/>
    </w:p>
    <w:sectPr w:rsidR="004227ED" w:rsidRPr="00817132">
      <w:pgSz w:w="11906" w:h="16838"/>
      <w:pgMar w:top="1440" w:right="1349" w:bottom="1440" w:left="134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55" w:rsidRDefault="00771755" w:rsidP="00817132">
      <w:r>
        <w:separator/>
      </w:r>
    </w:p>
  </w:endnote>
  <w:endnote w:type="continuationSeparator" w:id="0">
    <w:p w:rsidR="00771755" w:rsidRDefault="00771755" w:rsidP="0081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55" w:rsidRDefault="00771755" w:rsidP="00817132">
      <w:r>
        <w:separator/>
      </w:r>
    </w:p>
  </w:footnote>
  <w:footnote w:type="continuationSeparator" w:id="0">
    <w:p w:rsidR="00771755" w:rsidRDefault="00771755" w:rsidP="00817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45"/>
    <w:rsid w:val="004227ED"/>
    <w:rsid w:val="00771755"/>
    <w:rsid w:val="007C5345"/>
    <w:rsid w:val="0081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E78858-94AB-488C-A795-98CC25F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2023-05-22T05:34:00Z</dcterms:created>
  <dcterms:modified xsi:type="dcterms:W3CDTF">2023-05-22T05:34:00Z</dcterms:modified>
</cp:coreProperties>
</file>